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  <w:tr w:rsidR="001D6B10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  <w:tc>
          <w:tcPr>
            <w:tcW w:w="5954" w:type="dxa"/>
          </w:tcPr>
          <w:p w:rsidR="001D6B10" w:rsidRDefault="001D6B10" w:rsidP="001D6B10">
            <w:pPr>
              <w:ind w:left="258" w:right="258"/>
            </w:pPr>
          </w:p>
        </w:tc>
      </w:tr>
    </w:tbl>
    <w:p w:rsidR="00D441FB" w:rsidRPr="001D6B10" w:rsidRDefault="00D441FB" w:rsidP="001D6B10">
      <w:pPr>
        <w:ind w:left="258" w:right="258"/>
        <w:rPr>
          <w:vanish/>
        </w:rPr>
      </w:pPr>
    </w:p>
    <w:sectPr w:rsidR="00D441FB" w:rsidRPr="001D6B10" w:rsidSect="001D6B10">
      <w:type w:val="continuous"/>
      <w:pgSz w:w="12020" w:h="16953"/>
      <w:pgMar w:top="113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1D6B10"/>
    <w:rsid w:val="001D6B10"/>
    <w:rsid w:val="002264F7"/>
    <w:rsid w:val="00813C38"/>
    <w:rsid w:val="008F2EDF"/>
    <w:rsid w:val="00D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0</DocSecurity>
  <Lines>1</Lines>
  <Paragraphs>1</Paragraphs>
  <ScaleCrop>false</ScaleCrop>
  <Company>Indualfa S.A.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2012-07-10T15:58:00Z</cp:lastPrinted>
  <dcterms:created xsi:type="dcterms:W3CDTF">2012-07-10T15:57:00Z</dcterms:created>
  <dcterms:modified xsi:type="dcterms:W3CDTF">2012-07-10T15:58:00Z</dcterms:modified>
</cp:coreProperties>
</file>